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678"/>
        <w:tblW w:w="10830" w:type="dxa"/>
        <w:tblLayout w:type="fixed"/>
        <w:tblCellMar>
          <w:left w:w="0" w:type="dxa"/>
          <w:right w:w="0" w:type="dxa"/>
        </w:tblCellMar>
        <w:tblLook w:val="0000" w:firstRow="0" w:lastRow="0" w:firstColumn="0" w:lastColumn="0" w:noHBand="0" w:noVBand="0"/>
      </w:tblPr>
      <w:tblGrid>
        <w:gridCol w:w="5252"/>
        <w:gridCol w:w="1224"/>
        <w:gridCol w:w="4354"/>
      </w:tblGrid>
      <w:tr w:rsidR="00383E2E" w:rsidRPr="00B72313"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6737A8"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bookmarkStart w:id="0" w:name="_GoBack"/>
            <w:bookmarkEnd w:id="0"/>
            <w:r>
              <w:rPr>
                <w:rFonts w:ascii="Tahoma" w:hAnsi="Tahoma" w:cs="Tahoma"/>
                <w:color w:val="000000"/>
                <w:sz w:val="20"/>
                <w:szCs w:val="20"/>
              </w:rPr>
              <w:t>Child</w:t>
            </w:r>
            <w:r w:rsidR="00383E2E" w:rsidRPr="00B72313">
              <w:rPr>
                <w:rFonts w:ascii="Tahoma" w:hAnsi="Tahoma" w:cs="Tahoma"/>
                <w:color w:val="000000"/>
                <w:sz w:val="20"/>
                <w:szCs w:val="20"/>
              </w:rPr>
              <w:t>’s name:</w:t>
            </w:r>
          </w:p>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6A553B">
        <w:trPr>
          <w:trHeight w:hRule="exact" w:val="340"/>
        </w:trPr>
        <w:tc>
          <w:tcPr>
            <w:tcW w:w="525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 of birth:</w:t>
            </w:r>
          </w:p>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c>
          <w:tcPr>
            <w:tcW w:w="5578"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noProof/>
                <w:color w:val="000000"/>
                <w:sz w:val="20"/>
                <w:szCs w:val="20"/>
              </w:rPr>
              <mc:AlternateContent>
                <mc:Choice Requires="wps">
                  <w:drawing>
                    <wp:anchor distT="0" distB="0" distL="114300" distR="114300" simplePos="0" relativeHeight="251664384" behindDoc="0" locked="0" layoutInCell="1" allowOverlap="1" wp14:anchorId="40A1494C" wp14:editId="0685ADC6">
                      <wp:simplePos x="0" y="0"/>
                      <wp:positionH relativeFrom="column">
                        <wp:posOffset>1851660</wp:posOffset>
                      </wp:positionH>
                      <wp:positionV relativeFrom="paragraph">
                        <wp:posOffset>-1270</wp:posOffset>
                      </wp:positionV>
                      <wp:extent cx="1905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A102F" id="Rectangle 2" o:spid="_x0000_s1026" style="position:absolute;margin-left:145.8pt;margin-top:-.1pt;width:1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" fillcolor="window" strokecolor="#385d8a" strokeweight=".5pt"/>
                  </w:pict>
                </mc:Fallback>
              </mc:AlternateContent>
            </w:r>
            <w:r>
              <w:rPr>
                <w:rFonts w:ascii="Tahoma" w:hAnsi="Tahoma" w:cs="Tahoma"/>
                <w:noProof/>
                <w:color w:val="000000"/>
                <w:sz w:val="20"/>
                <w:szCs w:val="20"/>
              </w:rPr>
              <mc:AlternateContent>
                <mc:Choice Requires="wps">
                  <w:drawing>
                    <wp:anchor distT="0" distB="0" distL="114300" distR="114300" simplePos="0" relativeHeight="251662336" behindDoc="0" locked="0" layoutInCell="1" allowOverlap="1" wp14:anchorId="6DCE12B0" wp14:editId="15AFCEF2">
                      <wp:simplePos x="0" y="0"/>
                      <wp:positionH relativeFrom="column">
                        <wp:posOffset>1042035</wp:posOffset>
                      </wp:positionH>
                      <wp:positionV relativeFrom="paragraph">
                        <wp:posOffset>-1270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E0750" id="Rectangle 4" o:spid="_x0000_s1026" style="position:absolute;margin-left:82.05pt;margin-top:-.1pt;width:1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" fillcolor="window" strokecolor="#385d8a" strokeweight=".5pt"/>
                  </w:pict>
                </mc:Fallback>
              </mc:AlternateContent>
            </w:r>
            <w:r w:rsidR="00383E2E" w:rsidRPr="00B72313">
              <w:rPr>
                <w:rFonts w:ascii="Tahoma" w:hAnsi="Tahoma" w:cs="Tahoma"/>
                <w:color w:val="000000"/>
                <w:sz w:val="20"/>
                <w:szCs w:val="20"/>
              </w:rPr>
              <w:t>Year level:</w:t>
            </w:r>
            <w:r>
              <w:rPr>
                <w:rFonts w:ascii="Tahoma" w:hAnsi="Tahoma" w:cs="Tahoma"/>
                <w:color w:val="000000"/>
                <w:sz w:val="20"/>
                <w:szCs w:val="20"/>
              </w:rPr>
              <w:t xml:space="preserve">  3yo                 4yo</w:t>
            </w:r>
          </w:p>
        </w:tc>
      </w:tr>
      <w:tr w:rsidR="00383E2E" w:rsidRPr="00B72313"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Asthma Acti</w:t>
            </w:r>
            <w:r w:rsidR="006737A8">
              <w:rPr>
                <w:rFonts w:ascii="Tahoma" w:hAnsi="Tahoma" w:cs="Tahoma"/>
                <w:color w:val="000000"/>
                <w:sz w:val="20"/>
                <w:szCs w:val="20"/>
              </w:rPr>
              <w:t>on Plan provided by parent/guardian</w:t>
            </w:r>
            <w:r w:rsidRPr="00B72313">
              <w:rPr>
                <w:rFonts w:ascii="Tahoma" w:hAnsi="Tahoma" w:cs="Tahoma"/>
                <w:color w:val="000000"/>
                <w:sz w:val="20"/>
                <w:szCs w:val="20"/>
              </w:rPr>
              <w:t xml:space="preserve"> (please circle): YES / NO</w:t>
            </w:r>
          </w:p>
        </w:tc>
      </w:tr>
      <w:tr w:rsidR="00383E2E" w:rsidRPr="00B72313"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tabs>
                <w:tab w:val="left" w:pos="8970"/>
              </w:tabs>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Other health conditions:</w:t>
            </w:r>
            <w:r>
              <w:rPr>
                <w:rFonts w:ascii="Tahoma" w:hAnsi="Tahoma" w:cs="Tahoma"/>
                <w:color w:val="000000"/>
                <w:sz w:val="20"/>
                <w:szCs w:val="20"/>
              </w:rPr>
              <w:tab/>
            </w:r>
          </w:p>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Medication at school:</w:t>
            </w:r>
          </w:p>
        </w:tc>
      </w:tr>
      <w:tr w:rsidR="00383E2E" w:rsidRPr="00B72313" w:rsidTr="006A553B">
        <w:trPr>
          <w:trHeight w:hRule="exact" w:val="651"/>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Emergenc</w:t>
            </w:r>
            <w:r w:rsidR="00163E4F">
              <w:rPr>
                <w:rFonts w:ascii="Tahoma" w:hAnsi="Tahoma" w:cs="Tahoma"/>
                <w:color w:val="000000"/>
                <w:sz w:val="20"/>
                <w:szCs w:val="20"/>
              </w:rPr>
              <w:t xml:space="preserve">y care to be </w:t>
            </w:r>
            <w:r w:rsidR="00163E4F">
              <w:rPr>
                <w:rFonts w:ascii="Tahoma" w:hAnsi="Tahoma" w:cs="Tahoma"/>
                <w:color w:val="000000"/>
                <w:sz w:val="20"/>
                <w:szCs w:val="20"/>
              </w:rPr>
              <w:br/>
              <w:t>provided at kindergarten</w:t>
            </w:r>
            <w:r w:rsidRPr="00B72313">
              <w:rPr>
                <w:rFonts w:ascii="Tahoma" w:hAnsi="Tahoma" w:cs="Tahoma"/>
                <w:color w:val="000000"/>
                <w:sz w:val="20"/>
                <w:szCs w:val="20"/>
              </w:rPr>
              <w:t>:</w:t>
            </w:r>
          </w:p>
          <w:p w:rsidR="006A553B"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6A553B">
        <w:trPr>
          <w:trHeight w:hRule="exact" w:val="646"/>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Medication Storage:</w:t>
            </w:r>
          </w:p>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6A553B">
        <w:trPr>
          <w:trHeight w:hRule="exact" w:val="78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 xml:space="preserve">The following Asthma Risk </w:t>
            </w:r>
            <w:proofErr w:type="spellStart"/>
            <w:r w:rsidRPr="00B72313">
              <w:rPr>
                <w:rFonts w:ascii="Tahoma" w:hAnsi="Tahoma" w:cs="Tahoma"/>
                <w:color w:val="000000"/>
                <w:sz w:val="20"/>
                <w:szCs w:val="20"/>
              </w:rPr>
              <w:t>Minimisation</w:t>
            </w:r>
            <w:proofErr w:type="spellEnd"/>
            <w:r w:rsidRPr="00B72313">
              <w:rPr>
                <w:rFonts w:ascii="Tahoma" w:hAnsi="Tahoma" w:cs="Tahoma"/>
                <w:color w:val="000000"/>
                <w:sz w:val="20"/>
                <w:szCs w:val="20"/>
              </w:rPr>
              <w:t xml:space="preserve"> Plan has been developed with my knowledge and input and will be reviewed on (record date): </w:t>
            </w:r>
          </w:p>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w:t>
            </w:r>
            <w:r w:rsidRPr="00B72313">
              <w:rPr>
                <w:rFonts w:ascii="Tahoma" w:hAnsi="Tahoma" w:cs="Tahoma"/>
                <w:color w:val="000000"/>
                <w:sz w:val="20"/>
                <w:szCs w:val="20"/>
              </w:rPr>
              <w:br/>
              <w:t xml:space="preserve"> (</w:t>
            </w:r>
            <w:proofErr w:type="gramStart"/>
            <w:r w:rsidRPr="00B72313">
              <w:rPr>
                <w:rFonts w:ascii="Tahoma" w:hAnsi="Tahoma" w:cs="Tahoma"/>
                <w:color w:val="000000"/>
                <w:sz w:val="20"/>
                <w:szCs w:val="20"/>
              </w:rPr>
              <w:t>insert</w:t>
            </w:r>
            <w:proofErr w:type="gramEnd"/>
            <w:r w:rsidRPr="00B72313">
              <w:rPr>
                <w:rFonts w:ascii="Tahoma" w:hAnsi="Tahoma" w:cs="Tahoma"/>
                <w:color w:val="000000"/>
                <w:sz w:val="20"/>
                <w:szCs w:val="20"/>
              </w:rPr>
              <w:t xml:space="preserve"> date of proposed review).</w:t>
            </w:r>
          </w:p>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6A553B">
        <w:trPr>
          <w:trHeight w:hRule="exact" w:val="655"/>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Parent/Guardian</w:t>
            </w:r>
            <w:r w:rsidR="00383E2E"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383E2E" w:rsidRPr="00B72313" w:rsidTr="006A553B">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 xml:space="preserve">Signature of </w:t>
            </w:r>
            <w:r w:rsidR="006A553B">
              <w:rPr>
                <w:rFonts w:ascii="Tahoma" w:hAnsi="Tahoma" w:cs="Tahoma"/>
                <w:color w:val="000000"/>
                <w:sz w:val="20"/>
                <w:szCs w:val="20"/>
              </w:rPr>
              <w:t>Educator</w:t>
            </w:r>
            <w:r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6A553B" w:rsidRPr="00B72313" w:rsidTr="006A553B">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A553B"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Nominated Supervisor:</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A553B"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Date:</w:t>
            </w:r>
          </w:p>
        </w:tc>
      </w:tr>
    </w:tbl>
    <w:p w:rsidR="00163E4F" w:rsidRDefault="006A553B" w:rsidP="00163E4F">
      <w:pPr>
        <w:spacing w:after="0" w:line="240" w:lineRule="auto"/>
        <w:rPr>
          <w:rFonts w:ascii="Tahoma" w:hAnsi="Tahoma" w:cs="Tahoma"/>
          <w:b/>
          <w:sz w:val="16"/>
          <w:szCs w:val="16"/>
        </w:rPr>
      </w:pPr>
      <w:r>
        <w:rPr>
          <w:rFonts w:ascii="Arial" w:hAnsi="Arial" w:cs="Arial"/>
          <w:b/>
          <w:noProof/>
          <w:color w:val="FF0000"/>
          <w:sz w:val="28"/>
          <w:szCs w:val="28"/>
          <w:u w:val="single"/>
        </w:rPr>
        <mc:AlternateContent>
          <mc:Choice Requires="wps">
            <w:drawing>
              <wp:anchor distT="0" distB="0" distL="114300" distR="114300" simplePos="0" relativeHeight="251668480" behindDoc="0" locked="0" layoutInCell="1" allowOverlap="1" wp14:anchorId="2E2AF2F5" wp14:editId="40B75C0C">
                <wp:simplePos x="0" y="0"/>
                <wp:positionH relativeFrom="column">
                  <wp:posOffset>-589915</wp:posOffset>
                </wp:positionH>
                <wp:positionV relativeFrom="paragraph">
                  <wp:posOffset>-429895</wp:posOffset>
                </wp:positionV>
                <wp:extent cx="6952267" cy="2069909"/>
                <wp:effectExtent l="0" t="0" r="20320" b="26035"/>
                <wp:wrapNone/>
                <wp:docPr id="6" name="Text Box 6"/>
                <wp:cNvGraphicFramePr/>
                <a:graphic xmlns:a="http://schemas.openxmlformats.org/drawingml/2006/main">
                  <a:graphicData uri="http://schemas.microsoft.com/office/word/2010/wordprocessingShape">
                    <wps:wsp>
                      <wps:cNvSpPr txBox="1"/>
                      <wps:spPr>
                        <a:xfrm>
                          <a:off x="0" y="0"/>
                          <a:ext cx="6952267" cy="2069909"/>
                        </a:xfrm>
                        <a:prstGeom prst="rect">
                          <a:avLst/>
                        </a:prstGeom>
                        <a:solidFill>
                          <a:sysClr val="window" lastClr="FFFFFF"/>
                        </a:solidFill>
                        <a:ln w="6350">
                          <a:solidFill>
                            <a:sysClr val="window" lastClr="FFFFFF"/>
                          </a:solidFill>
                        </a:ln>
                        <a:effectLst/>
                      </wps:spPr>
                      <wps:txbx>
                        <w:txbxContent>
                          <w:p w:rsidR="006A553B" w:rsidRPr="00342474" w:rsidRDefault="006A553B" w:rsidP="006A553B">
                            <w:pPr>
                              <w:spacing w:after="0"/>
                              <w:jc w:val="right"/>
                              <w:rPr>
                                <w:b/>
                                <w:sz w:val="48"/>
                                <w:szCs w:val="48"/>
                                <w:lang w:val="en-AU"/>
                              </w:rPr>
                            </w:pPr>
                            <w:r>
                              <w:rPr>
                                <w:noProof/>
                              </w:rPr>
                              <w:drawing>
                                <wp:inline distT="0" distB="0" distL="0" distR="0" wp14:anchorId="4639DAA7" wp14:editId="348625B1">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6A553B" w:rsidRPr="00DF1F9D" w:rsidRDefault="006A553B" w:rsidP="006A553B">
                            <w:pPr>
                              <w:spacing w:after="0"/>
                              <w:jc w:val="center"/>
                              <w:rPr>
                                <w:b/>
                                <w:sz w:val="96"/>
                                <w:szCs w:val="96"/>
                                <w:lang w:val="en-AU"/>
                              </w:rPr>
                            </w:pPr>
                            <w:r>
                              <w:rPr>
                                <w:b/>
                                <w:sz w:val="96"/>
                                <w:szCs w:val="96"/>
                                <w:lang w:val="en-AU"/>
                              </w:rPr>
                              <w:t>Asthma</w:t>
                            </w:r>
                          </w:p>
                          <w:p w:rsidR="006A553B" w:rsidRPr="00342474" w:rsidRDefault="006A553B" w:rsidP="006A553B">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rsidR="006A553B" w:rsidRDefault="006A553B" w:rsidP="006A5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AF2F5" id="_x0000_t202" coordsize="21600,21600" o:spt="202" path="m,l,21600r21600,l21600,xe">
                <v:stroke joinstyle="miter"/>
                <v:path gradientshapeok="t" o:connecttype="rect"/>
              </v:shapetype>
              <v:shape id="Text Box 6" o:spid="_x0000_s1026" type="#_x0000_t202" style="position:absolute;margin-left:-46.45pt;margin-top:-33.85pt;width:547.4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" fillcolor="window" strokecolor="window" strokeweight=".5pt">
                <v:textbox>
                  <w:txbxContent>
                    <w:p w:rsidR="006A553B" w:rsidRPr="00342474" w:rsidRDefault="006A553B" w:rsidP="006A553B">
                      <w:pPr>
                        <w:spacing w:after="0"/>
                        <w:jc w:val="right"/>
                        <w:rPr>
                          <w:b/>
                          <w:sz w:val="48"/>
                          <w:szCs w:val="48"/>
                          <w:lang w:val="en-AU"/>
                        </w:rPr>
                      </w:pPr>
                      <w:r>
                        <w:rPr>
                          <w:noProof/>
                          <w:lang w:val="en-AU" w:eastAsia="en-AU"/>
                        </w:rPr>
                        <w:drawing>
                          <wp:inline distT="0" distB="0" distL="0" distR="0" wp14:anchorId="4639DAA7" wp14:editId="348625B1">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6A553B" w:rsidRPr="00DF1F9D" w:rsidRDefault="006A553B" w:rsidP="006A553B">
                      <w:pPr>
                        <w:spacing w:after="0"/>
                        <w:jc w:val="center"/>
                        <w:rPr>
                          <w:b/>
                          <w:sz w:val="96"/>
                          <w:szCs w:val="96"/>
                          <w:lang w:val="en-AU"/>
                        </w:rPr>
                      </w:pPr>
                      <w:r>
                        <w:rPr>
                          <w:b/>
                          <w:sz w:val="96"/>
                          <w:szCs w:val="96"/>
                          <w:lang w:val="en-AU"/>
                        </w:rPr>
                        <w:t>Asthma</w:t>
                      </w:r>
                    </w:p>
                    <w:p w:rsidR="006A553B" w:rsidRPr="00342474" w:rsidRDefault="006A553B" w:rsidP="006A553B">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rsidR="006A553B" w:rsidRDefault="006A553B" w:rsidP="006A553B"/>
                  </w:txbxContent>
                </v:textbox>
              </v:shape>
            </w:pict>
          </mc:Fallback>
        </mc:AlternateContent>
      </w:r>
    </w:p>
    <w:p w:rsidR="00163E4F" w:rsidRPr="004E1D53" w:rsidRDefault="00163E4F" w:rsidP="00163E4F">
      <w:pPr>
        <w:spacing w:after="0" w:line="240" w:lineRule="auto"/>
        <w:rPr>
          <w:rFonts w:ascii="Tahoma" w:hAnsi="Tahoma" w:cs="Tahoma"/>
          <w:b/>
          <w:sz w:val="20"/>
          <w:szCs w:val="20"/>
        </w:rPr>
      </w:pPr>
    </w:p>
    <w:p w:rsidR="002E3569" w:rsidRDefault="009246CE" w:rsidP="00077CB1">
      <w:pPr>
        <w:spacing w:line="240" w:lineRule="auto"/>
        <w:rPr>
          <w:rFonts w:ascii="Tahoma" w:hAnsi="Tahoma" w:cs="Tahoma"/>
          <w:b/>
          <w:sz w:val="16"/>
          <w:szCs w:val="16"/>
        </w:rPr>
      </w:pPr>
      <w:r>
        <w:rPr>
          <w:rFonts w:ascii="Tahoma" w:hAnsi="Tahoma" w:cs="Tahoma"/>
          <w:b/>
          <w:noProof/>
          <w:sz w:val="16"/>
          <w:szCs w:val="16"/>
        </w:rPr>
        <mc:AlternateContent>
          <mc:Choice Requires="wps">
            <w:drawing>
              <wp:anchor distT="0" distB="0" distL="114300" distR="114300" simplePos="0" relativeHeight="251660288" behindDoc="0" locked="0" layoutInCell="1" allowOverlap="1" wp14:anchorId="1C361160" wp14:editId="614553FC">
                <wp:simplePos x="0" y="0"/>
                <wp:positionH relativeFrom="column">
                  <wp:posOffset>-504825</wp:posOffset>
                </wp:positionH>
                <wp:positionV relativeFrom="paragraph">
                  <wp:posOffset>-7750175</wp:posOffset>
                </wp:positionV>
                <wp:extent cx="5715000" cy="361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1500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246CE" w:rsidRPr="009246CE" w:rsidRDefault="009246CE">
                            <w:pPr>
                              <w:rPr>
                                <w:b/>
                                <w:sz w:val="24"/>
                                <w:szCs w:val="24"/>
                                <w:lang w:val="en-AU"/>
                              </w:rPr>
                            </w:pPr>
                            <w:r w:rsidRPr="009246CE">
                              <w:rPr>
                                <w:b/>
                                <w:sz w:val="24"/>
                                <w:szCs w:val="24"/>
                                <w:lang w:val="en-AU"/>
                              </w:rPr>
                              <w:t>Strategies to Avoid Exposure to Asthma Triggers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361160" id="Text Box 1" o:spid="_x0000_s1027" type="#_x0000_t202" style="position:absolute;margin-left:-39.75pt;margin-top:-610.25pt;width:450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" fillcolor="white [3201]" strokecolor="white [3212]" strokeweight=".5pt">
                <v:textbox>
                  <w:txbxContent>
                    <w:p w:rsidR="009246CE" w:rsidRPr="009246CE" w:rsidRDefault="009246CE">
                      <w:pPr>
                        <w:rPr>
                          <w:b/>
                          <w:sz w:val="24"/>
                          <w:szCs w:val="24"/>
                          <w:lang w:val="en-AU"/>
                        </w:rPr>
                      </w:pPr>
                      <w:r w:rsidRPr="009246CE">
                        <w:rPr>
                          <w:b/>
                          <w:sz w:val="24"/>
                          <w:szCs w:val="24"/>
                          <w:lang w:val="en-AU"/>
                        </w:rPr>
                        <w:t>Strategies to Avoid Exposure to Asthma Triggers</w:t>
                      </w:r>
                    </w:p>
                  </w:txbxContent>
                </v:textbox>
              </v:shape>
            </w:pict>
          </mc:Fallback>
        </mc:AlternateContent>
      </w:r>
    </w:p>
    <w:p w:rsidR="00383E2E" w:rsidRPr="000155C1" w:rsidRDefault="006A553B" w:rsidP="000D4A3D">
      <w:pPr>
        <w:ind w:hanging="709"/>
        <w:rPr>
          <w:rFonts w:ascii="Verdana" w:hAnsi="Verdana"/>
        </w:rPr>
      </w:pPr>
      <w:r>
        <w:rPr>
          <w:rFonts w:ascii="Arial" w:hAnsi="Arial" w:cs="Arial"/>
          <w:b/>
          <w:noProof/>
          <w:color w:val="FF0000"/>
          <w:sz w:val="28"/>
          <w:szCs w:val="28"/>
          <w:u w:val="single"/>
        </w:rPr>
        <mc:AlternateContent>
          <mc:Choice Requires="wps">
            <w:drawing>
              <wp:anchor distT="0" distB="0" distL="114300" distR="114300" simplePos="0" relativeHeight="251666432" behindDoc="0" locked="0" layoutInCell="1" allowOverlap="1" wp14:anchorId="5DC8F386" wp14:editId="01333141">
                <wp:simplePos x="0" y="0"/>
                <wp:positionH relativeFrom="column">
                  <wp:posOffset>-553085</wp:posOffset>
                </wp:positionH>
                <wp:positionV relativeFrom="paragraph">
                  <wp:posOffset>1269365</wp:posOffset>
                </wp:positionV>
                <wp:extent cx="6952890" cy="1533525"/>
                <wp:effectExtent l="19050" t="19050" r="19685" b="28575"/>
                <wp:wrapNone/>
                <wp:docPr id="13" name="Text Box 13"/>
                <wp:cNvGraphicFramePr/>
                <a:graphic xmlns:a="http://schemas.openxmlformats.org/drawingml/2006/main">
                  <a:graphicData uri="http://schemas.microsoft.com/office/word/2010/wordprocessingShape">
                    <wps:wsp>
                      <wps:cNvSpPr txBox="1"/>
                      <wps:spPr>
                        <a:xfrm>
                          <a:off x="0" y="0"/>
                          <a:ext cx="6952890" cy="1533525"/>
                        </a:xfrm>
                        <a:prstGeom prst="rect">
                          <a:avLst/>
                        </a:prstGeom>
                        <a:solidFill>
                          <a:sysClr val="window" lastClr="FFFFFF"/>
                        </a:solidFill>
                        <a:ln w="28575">
                          <a:solidFill>
                            <a:srgbClr val="C00000"/>
                          </a:solidFill>
                        </a:ln>
                        <a:effectLst/>
                      </wps:spPr>
                      <wps:txbx>
                        <w:txbxContent>
                          <w:p w:rsidR="006A553B" w:rsidRPr="00BD062B" w:rsidRDefault="006A553B" w:rsidP="006A553B">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 the </w:t>
                            </w:r>
                            <w:r>
                              <w:rPr>
                                <w:rFonts w:ascii="Arial" w:hAnsi="Arial" w:cs="Arial"/>
                                <w:b/>
                                <w:sz w:val="20"/>
                                <w:szCs w:val="20"/>
                                <w:u w:val="single"/>
                              </w:rPr>
                              <w:t>Asthma</w:t>
                            </w:r>
                            <w:r w:rsidR="001A570B">
                              <w:rPr>
                                <w:rFonts w:ascii="Arial" w:hAnsi="Arial" w:cs="Arial"/>
                                <w:b/>
                                <w:sz w:val="20"/>
                                <w:szCs w:val="20"/>
                                <w:u w:val="single"/>
                              </w:rPr>
                              <w:t xml:space="preserve"> Policy</w:t>
                            </w:r>
                            <w:r w:rsidR="005E0352">
                              <w:rPr>
                                <w:rFonts w:ascii="Arial" w:hAnsi="Arial" w:cs="Arial"/>
                                <w:b/>
                                <w:sz w:val="20"/>
                                <w:szCs w:val="20"/>
                                <w:u w:val="single"/>
                              </w:rPr>
                              <w:t xml:space="preserve"> and Medical Conditions Policy</w:t>
                            </w:r>
                          </w:p>
                          <w:p w:rsidR="003C7525" w:rsidRPr="00D76298" w:rsidRDefault="003C7525" w:rsidP="003C752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Ensure a c</w:t>
                            </w:r>
                            <w:r w:rsidRPr="00D76298">
                              <w:rPr>
                                <w:rFonts w:ascii="Arial" w:hAnsi="Arial" w:cs="Arial"/>
                                <w:sz w:val="20"/>
                                <w:szCs w:val="20"/>
                                <w:lang w:val="en-AU"/>
                              </w:rPr>
                              <w:t>omplete</w:t>
                            </w:r>
                            <w:r>
                              <w:rPr>
                                <w:rFonts w:ascii="Arial" w:hAnsi="Arial" w:cs="Arial"/>
                                <w:sz w:val="20"/>
                                <w:szCs w:val="20"/>
                                <w:lang w:val="en-AU"/>
                              </w:rPr>
                              <w:t xml:space="preserve">d </w:t>
                            </w:r>
                            <w:r>
                              <w:rPr>
                                <w:rFonts w:ascii="Arial" w:hAnsi="Arial" w:cs="Arial"/>
                                <w:b/>
                                <w:sz w:val="20"/>
                                <w:szCs w:val="20"/>
                                <w:u w:val="single"/>
                                <w:lang w:val="en-AU"/>
                              </w:rPr>
                              <w:t>Asthma</w:t>
                            </w:r>
                            <w:r w:rsidRPr="00E1081B">
                              <w:rPr>
                                <w:rFonts w:ascii="Arial" w:hAnsi="Arial" w:cs="Arial"/>
                                <w:b/>
                                <w:sz w:val="20"/>
                                <w:szCs w:val="20"/>
                                <w:u w:val="single"/>
                                <w:lang w:val="en-AU"/>
                              </w:rPr>
                              <w:t xml:space="preserve"> </w:t>
                            </w:r>
                            <w:r w:rsidRPr="00D76298">
                              <w:rPr>
                                <w:rFonts w:ascii="Arial" w:hAnsi="Arial" w:cs="Arial"/>
                                <w:b/>
                                <w:sz w:val="20"/>
                                <w:szCs w:val="20"/>
                                <w:u w:val="single"/>
                                <w:lang w:val="en-AU"/>
                              </w:rPr>
                              <w:t>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an appropriate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C8F386" id="_x0000_t202" coordsize="21600,21600" o:spt="202" path="m,l,21600r21600,l21600,xe">
                <v:stroke joinstyle="miter"/>
                <v:path gradientshapeok="t" o:connecttype="rect"/>
              </v:shapetype>
              <v:shape id="Text Box 13" o:spid="_x0000_s1028" type="#_x0000_t202" style="position:absolute;margin-left:-43.55pt;margin-top:99.95pt;width:547.45pt;height:12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" fillcolor="window" strokecolor="#c00000" strokeweight="2.25pt">
                <v:textbox>
                  <w:txbxContent>
                    <w:p w:rsidR="006A553B" w:rsidRPr="00BD062B" w:rsidRDefault="006A553B" w:rsidP="006A553B">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 the </w:t>
                      </w:r>
                      <w:r>
                        <w:rPr>
                          <w:rFonts w:ascii="Arial" w:hAnsi="Arial" w:cs="Arial"/>
                          <w:b/>
                          <w:sz w:val="20"/>
                          <w:szCs w:val="20"/>
                          <w:u w:val="single"/>
                        </w:rPr>
                        <w:t>Asthma</w:t>
                      </w:r>
                      <w:r w:rsidR="001A570B">
                        <w:rPr>
                          <w:rFonts w:ascii="Arial" w:hAnsi="Arial" w:cs="Arial"/>
                          <w:b/>
                          <w:sz w:val="20"/>
                          <w:szCs w:val="20"/>
                          <w:u w:val="single"/>
                        </w:rPr>
                        <w:t xml:space="preserve"> Policy</w:t>
                      </w:r>
                      <w:r w:rsidR="005E0352">
                        <w:rPr>
                          <w:rFonts w:ascii="Arial" w:hAnsi="Arial" w:cs="Arial"/>
                          <w:b/>
                          <w:sz w:val="20"/>
                          <w:szCs w:val="20"/>
                          <w:u w:val="single"/>
                        </w:rPr>
                        <w:t xml:space="preserve"> and Medical Conditions Policy</w:t>
                      </w:r>
                      <w:bookmarkStart w:id="1" w:name="_GoBack"/>
                      <w:bookmarkEnd w:id="1"/>
                    </w:p>
                    <w:p w:rsidR="003C7525" w:rsidRPr="00D76298" w:rsidRDefault="003C7525" w:rsidP="003C752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Ensure a c</w:t>
                      </w:r>
                      <w:r w:rsidRPr="00D76298">
                        <w:rPr>
                          <w:rFonts w:ascii="Arial" w:hAnsi="Arial" w:cs="Arial"/>
                          <w:sz w:val="20"/>
                          <w:szCs w:val="20"/>
                          <w:lang w:val="en-AU"/>
                        </w:rPr>
                        <w:t>omplete</w:t>
                      </w:r>
                      <w:r>
                        <w:rPr>
                          <w:rFonts w:ascii="Arial" w:hAnsi="Arial" w:cs="Arial"/>
                          <w:sz w:val="20"/>
                          <w:szCs w:val="20"/>
                          <w:lang w:val="en-AU"/>
                        </w:rPr>
                        <w:t xml:space="preserve">d </w:t>
                      </w:r>
                      <w:r>
                        <w:rPr>
                          <w:rFonts w:ascii="Arial" w:hAnsi="Arial" w:cs="Arial"/>
                          <w:b/>
                          <w:sz w:val="20"/>
                          <w:szCs w:val="20"/>
                          <w:u w:val="single"/>
                          <w:lang w:val="en-AU"/>
                        </w:rPr>
                        <w:t>Asthma</w:t>
                      </w:r>
                      <w:r w:rsidRPr="00E1081B">
                        <w:rPr>
                          <w:rFonts w:ascii="Arial" w:hAnsi="Arial" w:cs="Arial"/>
                          <w:b/>
                          <w:sz w:val="20"/>
                          <w:szCs w:val="20"/>
                          <w:u w:val="single"/>
                          <w:lang w:val="en-AU"/>
                        </w:rPr>
                        <w:t xml:space="preserve"> </w:t>
                      </w:r>
                      <w:r w:rsidRPr="00D76298">
                        <w:rPr>
                          <w:rFonts w:ascii="Arial" w:hAnsi="Arial" w:cs="Arial"/>
                          <w:b/>
                          <w:sz w:val="20"/>
                          <w:szCs w:val="20"/>
                          <w:u w:val="single"/>
                          <w:lang w:val="en-AU"/>
                        </w:rPr>
                        <w:t>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an appropriate area.</w:t>
                      </w:r>
                    </w:p>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59264" behindDoc="0" locked="0" layoutInCell="1" allowOverlap="1" wp14:anchorId="08214145" wp14:editId="7ED1B455">
                <wp:simplePos x="0" y="0"/>
                <wp:positionH relativeFrom="column">
                  <wp:posOffset>-554355</wp:posOffset>
                </wp:positionH>
                <wp:positionV relativeFrom="paragraph">
                  <wp:posOffset>2884805</wp:posOffset>
                </wp:positionV>
                <wp:extent cx="6915150" cy="7048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6915150" cy="704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15A3A" w:rsidRPr="00383E2E" w:rsidRDefault="00515A3A" w:rsidP="00515A3A">
                            <w:pPr>
                              <w:spacing w:line="240" w:lineRule="auto"/>
                              <w:ind w:hanging="851"/>
                              <w:rPr>
                                <w:rFonts w:ascii="Tahoma" w:hAnsi="Tahoma" w:cs="Tahoma"/>
                                <w:b/>
                                <w:color w:val="C00000"/>
                                <w:sz w:val="28"/>
                                <w:szCs w:val="28"/>
                                <w:u w:val="single"/>
                              </w:rPr>
                            </w:pPr>
                            <w:r w:rsidRPr="00383E2E">
                              <w:rPr>
                                <w:rFonts w:ascii="Tahoma" w:hAnsi="Tahoma" w:cs="Tahoma"/>
                                <w:b/>
                                <w:color w:val="C00000"/>
                                <w:sz w:val="28"/>
                                <w:szCs w:val="28"/>
                                <w:u w:val="single"/>
                              </w:rPr>
                              <w:t xml:space="preserve">Risk </w:t>
                            </w:r>
                            <w:proofErr w:type="spellStart"/>
                            <w:r w:rsidR="009246CE">
                              <w:rPr>
                                <w:rFonts w:ascii="Tahoma" w:hAnsi="Tahoma" w:cs="Tahoma"/>
                                <w:b/>
                                <w:color w:val="C00000"/>
                                <w:sz w:val="28"/>
                                <w:szCs w:val="28"/>
                                <w:u w:val="single"/>
                              </w:rPr>
                              <w:t>Risk</w:t>
                            </w:r>
                            <w:proofErr w:type="spellEnd"/>
                            <w:r w:rsidR="009246CE">
                              <w:rPr>
                                <w:rFonts w:ascii="Tahoma" w:hAnsi="Tahoma" w:cs="Tahoma"/>
                                <w:b/>
                                <w:color w:val="C00000"/>
                                <w:sz w:val="28"/>
                                <w:szCs w:val="28"/>
                                <w:u w:val="single"/>
                              </w:rPr>
                              <w:t xml:space="preserve"> </w:t>
                            </w:r>
                            <w:proofErr w:type="spellStart"/>
                            <w:r w:rsidRPr="00383E2E">
                              <w:rPr>
                                <w:rFonts w:ascii="Tahoma" w:hAnsi="Tahoma" w:cs="Tahoma"/>
                                <w:b/>
                                <w:color w:val="C00000"/>
                                <w:sz w:val="28"/>
                                <w:szCs w:val="28"/>
                                <w:u w:val="single"/>
                              </w:rPr>
                              <w:t>Minimisation</w:t>
                            </w:r>
                            <w:proofErr w:type="spellEnd"/>
                            <w:r w:rsidRPr="00383E2E">
                              <w:rPr>
                                <w:rFonts w:ascii="Tahoma" w:hAnsi="Tahoma" w:cs="Tahoma"/>
                                <w:b/>
                                <w:color w:val="C00000"/>
                                <w:sz w:val="28"/>
                                <w:szCs w:val="28"/>
                                <w:u w:val="single"/>
                              </w:rPr>
                              <w:t xml:space="preserve"> Plan</w:t>
                            </w:r>
                          </w:p>
                          <w:p w:rsidR="00515A3A" w:rsidRDefault="00515A3A" w:rsidP="00515A3A">
                            <w:pPr>
                              <w:spacing w:line="240" w:lineRule="auto"/>
                              <w:ind w:left="-142" w:right="-897"/>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 of information from the student’s medic</w:t>
                            </w:r>
                            <w:r>
                              <w:rPr>
                                <w:rFonts w:ascii="Tahoma" w:hAnsi="Tahoma" w:cs="Tahoma"/>
                                <w:sz w:val="16"/>
                                <w:szCs w:val="16"/>
                              </w:rPr>
                              <w:t xml:space="preserve">al practitioner provided by the </w:t>
                            </w:r>
                            <w:r w:rsidRPr="00077CB1">
                              <w:rPr>
                                <w:rFonts w:ascii="Tahoma" w:hAnsi="Tahoma" w:cs="Tahoma"/>
                                <w:sz w:val="16"/>
                                <w:szCs w:val="16"/>
                              </w:rPr>
                              <w:t>parent</w:t>
                            </w:r>
                            <w:r>
                              <w:rPr>
                                <w:rFonts w:ascii="Tahoma" w:hAnsi="Tahoma" w:cs="Tahoma"/>
                                <w:sz w:val="16"/>
                                <w:szCs w:val="16"/>
                              </w:rPr>
                              <w:t xml:space="preserve"> </w:t>
                            </w:r>
                            <w:r w:rsidR="006A553B">
                              <w:rPr>
                                <w:rFonts w:ascii="Tahoma" w:hAnsi="Tahoma" w:cs="Tahoma"/>
                                <w:sz w:val="16"/>
                                <w:szCs w:val="16"/>
                              </w:rPr>
                              <w:t>/guardian</w:t>
                            </w:r>
                            <w:r w:rsidRPr="00077CB1">
                              <w:rPr>
                                <w:rFonts w:ascii="Tahoma" w:hAnsi="Tahoma" w:cs="Tahoma"/>
                                <w:b/>
                                <w:sz w:val="16"/>
                                <w:szCs w:val="16"/>
                              </w:rPr>
                              <w:t>.</w:t>
                            </w:r>
                          </w:p>
                          <w:p w:rsidR="00515A3A" w:rsidRDefault="00515A3A" w:rsidP="009246CE">
                            <w:pPr>
                              <w:spacing w:after="0"/>
                              <w:ind w:hanging="142"/>
                            </w:pPr>
                          </w:p>
                          <w:p w:rsidR="00515A3A" w:rsidRDefault="00515A3A" w:rsidP="00163E4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4145" id="Text Box 43" o:spid="_x0000_s1029" type="#_x0000_t202" style="position:absolute;margin-left:-43.65pt;margin-top:227.15pt;width:54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" fillcolor="white [3201]" strokecolor="white [3212]" strokeweight=".5pt">
                <v:textbox>
                  <w:txbxContent>
                    <w:p w:rsidR="00515A3A" w:rsidRPr="00383E2E" w:rsidRDefault="00515A3A" w:rsidP="00515A3A">
                      <w:pPr>
                        <w:spacing w:line="240" w:lineRule="auto"/>
                        <w:ind w:hanging="851"/>
                        <w:rPr>
                          <w:rFonts w:ascii="Tahoma" w:hAnsi="Tahoma" w:cs="Tahoma"/>
                          <w:b/>
                          <w:color w:val="C00000"/>
                          <w:sz w:val="28"/>
                          <w:szCs w:val="28"/>
                          <w:u w:val="single"/>
                        </w:rPr>
                      </w:pPr>
                      <w:r w:rsidRPr="00383E2E">
                        <w:rPr>
                          <w:rFonts w:ascii="Tahoma" w:hAnsi="Tahoma" w:cs="Tahoma"/>
                          <w:b/>
                          <w:color w:val="C00000"/>
                          <w:sz w:val="28"/>
                          <w:szCs w:val="28"/>
                          <w:u w:val="single"/>
                        </w:rPr>
                        <w:t xml:space="preserve">Risk </w:t>
                      </w:r>
                      <w:proofErr w:type="spellStart"/>
                      <w:r w:rsidR="009246CE">
                        <w:rPr>
                          <w:rFonts w:ascii="Tahoma" w:hAnsi="Tahoma" w:cs="Tahoma"/>
                          <w:b/>
                          <w:color w:val="C00000"/>
                          <w:sz w:val="28"/>
                          <w:szCs w:val="28"/>
                          <w:u w:val="single"/>
                        </w:rPr>
                        <w:t>Risk</w:t>
                      </w:r>
                      <w:proofErr w:type="spellEnd"/>
                      <w:r w:rsidR="009246CE">
                        <w:rPr>
                          <w:rFonts w:ascii="Tahoma" w:hAnsi="Tahoma" w:cs="Tahoma"/>
                          <w:b/>
                          <w:color w:val="C00000"/>
                          <w:sz w:val="28"/>
                          <w:szCs w:val="28"/>
                          <w:u w:val="single"/>
                        </w:rPr>
                        <w:t xml:space="preserve"> </w:t>
                      </w:r>
                      <w:proofErr w:type="spellStart"/>
                      <w:r w:rsidRPr="00383E2E">
                        <w:rPr>
                          <w:rFonts w:ascii="Tahoma" w:hAnsi="Tahoma" w:cs="Tahoma"/>
                          <w:b/>
                          <w:color w:val="C00000"/>
                          <w:sz w:val="28"/>
                          <w:szCs w:val="28"/>
                          <w:u w:val="single"/>
                        </w:rPr>
                        <w:t>Minimisation</w:t>
                      </w:r>
                      <w:proofErr w:type="spellEnd"/>
                      <w:r w:rsidRPr="00383E2E">
                        <w:rPr>
                          <w:rFonts w:ascii="Tahoma" w:hAnsi="Tahoma" w:cs="Tahoma"/>
                          <w:b/>
                          <w:color w:val="C00000"/>
                          <w:sz w:val="28"/>
                          <w:szCs w:val="28"/>
                          <w:u w:val="single"/>
                        </w:rPr>
                        <w:t xml:space="preserve"> Plan</w:t>
                      </w:r>
                    </w:p>
                    <w:p w:rsidR="00515A3A" w:rsidRDefault="00515A3A" w:rsidP="00515A3A">
                      <w:pPr>
                        <w:spacing w:line="240" w:lineRule="auto"/>
                        <w:ind w:left="-142" w:right="-897"/>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 of information from the student’s medic</w:t>
                      </w:r>
                      <w:r>
                        <w:rPr>
                          <w:rFonts w:ascii="Tahoma" w:hAnsi="Tahoma" w:cs="Tahoma"/>
                          <w:sz w:val="16"/>
                          <w:szCs w:val="16"/>
                        </w:rPr>
                        <w:t xml:space="preserve">al practitioner provided by the </w:t>
                      </w:r>
                      <w:r w:rsidRPr="00077CB1">
                        <w:rPr>
                          <w:rFonts w:ascii="Tahoma" w:hAnsi="Tahoma" w:cs="Tahoma"/>
                          <w:sz w:val="16"/>
                          <w:szCs w:val="16"/>
                        </w:rPr>
                        <w:t>parent</w:t>
                      </w:r>
                      <w:r>
                        <w:rPr>
                          <w:rFonts w:ascii="Tahoma" w:hAnsi="Tahoma" w:cs="Tahoma"/>
                          <w:sz w:val="16"/>
                          <w:szCs w:val="16"/>
                        </w:rPr>
                        <w:t xml:space="preserve"> </w:t>
                      </w:r>
                      <w:r w:rsidR="006A553B">
                        <w:rPr>
                          <w:rFonts w:ascii="Tahoma" w:hAnsi="Tahoma" w:cs="Tahoma"/>
                          <w:sz w:val="16"/>
                          <w:szCs w:val="16"/>
                        </w:rPr>
                        <w:t>/guardian</w:t>
                      </w:r>
                      <w:r w:rsidRPr="00077CB1">
                        <w:rPr>
                          <w:rFonts w:ascii="Tahoma" w:hAnsi="Tahoma" w:cs="Tahoma"/>
                          <w:b/>
                          <w:sz w:val="16"/>
                          <w:szCs w:val="16"/>
                        </w:rPr>
                        <w:t>.</w:t>
                      </w:r>
                    </w:p>
                    <w:p w:rsidR="00515A3A" w:rsidRDefault="00515A3A" w:rsidP="009246CE">
                      <w:pPr>
                        <w:spacing w:after="0"/>
                        <w:ind w:hanging="142"/>
                      </w:pPr>
                    </w:p>
                    <w:p w:rsidR="00515A3A" w:rsidRDefault="00515A3A" w:rsidP="00163E4F">
                      <w:pPr>
                        <w:spacing w:after="0"/>
                      </w:pPr>
                    </w:p>
                  </w:txbxContent>
                </v:textbox>
              </v:shape>
            </w:pict>
          </mc:Fallback>
        </mc:AlternateContent>
      </w:r>
      <w:r w:rsidR="002E3569">
        <w:rPr>
          <w:rFonts w:ascii="Tahoma" w:hAnsi="Tahoma" w:cs="Tahoma"/>
          <w:b/>
          <w:sz w:val="16"/>
          <w:szCs w:val="16"/>
        </w:rPr>
        <w:br w:type="page"/>
      </w:r>
    </w:p>
    <w:p w:rsidR="000D4A3D" w:rsidRDefault="000D4A3D" w:rsidP="002E3569">
      <w:pPr>
        <w:rPr>
          <w:rFonts w:ascii="Tahoma" w:hAnsi="Tahoma" w:cs="Tahoma"/>
          <w:b/>
          <w:sz w:val="16"/>
          <w:szCs w:val="16"/>
        </w:rPr>
        <w:sectPr w:rsidR="000D4A3D" w:rsidSect="00163E4F">
          <w:headerReference w:type="default" r:id="rId10"/>
          <w:footerReference w:type="default" r:id="rId11"/>
          <w:headerReference w:type="first" r:id="rId12"/>
          <w:footerReference w:type="first" r:id="rId13"/>
          <w:pgSz w:w="11906" w:h="16838"/>
          <w:pgMar w:top="1440" w:right="1440" w:bottom="0" w:left="1440" w:header="709" w:footer="397" w:gutter="0"/>
          <w:cols w:space="708"/>
          <w:titlePg/>
          <w:docGrid w:linePitch="360"/>
        </w:sectPr>
      </w:pPr>
    </w:p>
    <w:p w:rsidR="00987919" w:rsidRDefault="00987919" w:rsidP="003C7525">
      <w:pPr>
        <w:spacing w:line="240" w:lineRule="auto"/>
        <w:ind w:left="567" w:hanging="425"/>
        <w:rPr>
          <w:rFonts w:ascii="Tahoma" w:hAnsi="Tahoma" w:cs="Tahoma"/>
          <w:b/>
          <w:sz w:val="20"/>
          <w:szCs w:val="20"/>
        </w:rPr>
      </w:pPr>
      <w:r w:rsidRPr="004E1D53">
        <w:rPr>
          <w:rFonts w:ascii="Tahoma" w:hAnsi="Tahoma" w:cs="Tahoma"/>
          <w:b/>
          <w:sz w:val="20"/>
          <w:szCs w:val="20"/>
        </w:rPr>
        <w:lastRenderedPageBreak/>
        <w:t xml:space="preserve">Strategies to Avoid </w:t>
      </w:r>
      <w:r>
        <w:rPr>
          <w:rFonts w:ascii="Tahoma" w:hAnsi="Tahoma" w:cs="Tahoma"/>
          <w:b/>
          <w:sz w:val="20"/>
          <w:szCs w:val="20"/>
        </w:rPr>
        <w:t xml:space="preserve">Exposure to </w:t>
      </w:r>
      <w:r w:rsidR="003C7525">
        <w:rPr>
          <w:rFonts w:ascii="Tahoma" w:hAnsi="Tahoma" w:cs="Tahoma"/>
          <w:b/>
          <w:sz w:val="20"/>
          <w:szCs w:val="20"/>
        </w:rPr>
        <w:t>Asthma</w:t>
      </w:r>
      <w:r w:rsidRPr="004E1D53">
        <w:rPr>
          <w:rFonts w:ascii="Tahoma" w:hAnsi="Tahoma" w:cs="Tahoma"/>
          <w:b/>
          <w:sz w:val="20"/>
          <w:szCs w:val="20"/>
        </w:rPr>
        <w:t xml:space="preserve"> Triggers</w:t>
      </w:r>
      <w:r w:rsidR="003C7525">
        <w:rPr>
          <w:rFonts w:ascii="Tahoma" w:hAnsi="Tahoma" w:cs="Tahoma"/>
          <w:b/>
          <w:sz w:val="20"/>
          <w:szCs w:val="20"/>
        </w:rPr>
        <w:t xml:space="preserve">                              Child’s Name: ……………………………………………………………………</w:t>
      </w:r>
    </w:p>
    <w:tbl>
      <w:tblPr>
        <w:tblW w:w="15869" w:type="dxa"/>
        <w:tblInd w:w="-3" w:type="dxa"/>
        <w:tblBorders>
          <w:top w:val="single" w:sz="2" w:space="0" w:color="256F93"/>
          <w:left w:val="single" w:sz="2" w:space="0" w:color="256F93"/>
          <w:bottom w:val="single" w:sz="2" w:space="0" w:color="256F93"/>
          <w:right w:val="single" w:sz="2" w:space="0" w:color="256F93"/>
        </w:tblBorders>
        <w:tblLayout w:type="fixed"/>
        <w:tblCellMar>
          <w:left w:w="0" w:type="dxa"/>
          <w:right w:w="0" w:type="dxa"/>
        </w:tblCellMar>
        <w:tblLook w:val="0000" w:firstRow="0" w:lastRow="0" w:firstColumn="0" w:lastColumn="0" w:noHBand="0" w:noVBand="0"/>
      </w:tblPr>
      <w:tblGrid>
        <w:gridCol w:w="6767"/>
        <w:gridCol w:w="6779"/>
        <w:gridCol w:w="2323"/>
      </w:tblGrid>
      <w:tr w:rsidR="00987919" w:rsidRPr="00B72313" w:rsidTr="003C7525">
        <w:trPr>
          <w:trHeight w:hRule="exact" w:val="527"/>
        </w:trPr>
        <w:tc>
          <w:tcPr>
            <w:tcW w:w="15869" w:type="dxa"/>
            <w:gridSpan w:val="3"/>
            <w:tcBorders>
              <w:top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987919" w:rsidRPr="006D2520" w:rsidRDefault="00987919" w:rsidP="003C7525">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Predominant</w:t>
            </w:r>
            <w:r w:rsidRPr="006D2520">
              <w:rPr>
                <w:rFonts w:ascii="Tahoma" w:hAnsi="Tahoma" w:cs="Tahoma"/>
                <w:b/>
                <w:color w:val="000000"/>
                <w:sz w:val="18"/>
                <w:szCs w:val="18"/>
              </w:rPr>
              <w:t xml:space="preserve"> </w:t>
            </w:r>
            <w:r w:rsidR="003C7525">
              <w:rPr>
                <w:rFonts w:ascii="Tahoma" w:hAnsi="Tahoma" w:cs="Tahoma"/>
                <w:b/>
                <w:color w:val="000000"/>
                <w:sz w:val="18"/>
                <w:szCs w:val="18"/>
              </w:rPr>
              <w:t>Asthma</w:t>
            </w:r>
            <w:r w:rsidRPr="006D2520">
              <w:rPr>
                <w:rFonts w:ascii="Tahoma" w:hAnsi="Tahoma" w:cs="Tahoma"/>
                <w:b/>
                <w:color w:val="000000"/>
                <w:sz w:val="18"/>
                <w:szCs w:val="18"/>
              </w:rPr>
              <w:t xml:space="preserve"> Triggers:</w:t>
            </w:r>
          </w:p>
        </w:tc>
      </w:tr>
      <w:tr w:rsidR="00987919" w:rsidRPr="00B72313" w:rsidTr="003C7525">
        <w:trPr>
          <w:trHeight w:hRule="exact" w:val="604"/>
        </w:trPr>
        <w:tc>
          <w:tcPr>
            <w:tcW w:w="6767" w:type="dxa"/>
            <w:tcBorders>
              <w:top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Risk (suggested risks listed in Appendix)</w:t>
            </w:r>
          </w:p>
        </w:tc>
        <w:tc>
          <w:tcPr>
            <w:tcW w:w="6779" w:type="dxa"/>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Strategy</w:t>
            </w:r>
          </w:p>
        </w:tc>
        <w:tc>
          <w:tcPr>
            <w:tcW w:w="2323" w:type="dxa"/>
            <w:tcBorders>
              <w:top w:val="single" w:sz="2" w:space="0" w:color="256F93"/>
              <w:left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Who is Responsible?</w:t>
            </w: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8D3A84" w:rsidRDefault="00987919" w:rsidP="003E647D">
            <w:pPr>
              <w:spacing w:after="120" w:line="240" w:lineRule="auto"/>
              <w:ind w:right="-897"/>
              <w:rPr>
                <w:rFonts w:ascii="Tahoma" w:hAnsi="Tahoma" w:cs="Tahoma"/>
                <w:sz w:val="18"/>
                <w:szCs w:val="18"/>
              </w:rPr>
            </w:pPr>
          </w:p>
          <w:p w:rsidR="00987919" w:rsidRPr="00B72313" w:rsidRDefault="00987919" w:rsidP="003E647D">
            <w:pPr>
              <w:widowControl w:val="0"/>
              <w:autoSpaceDE w:val="0"/>
              <w:autoSpaceDN w:val="0"/>
              <w:adjustRightInd w:val="0"/>
              <w:spacing w:after="0"/>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bl>
    <w:p w:rsidR="00987919" w:rsidRDefault="00987919" w:rsidP="00987919">
      <w:pPr>
        <w:spacing w:after="0" w:line="240" w:lineRule="auto"/>
        <w:ind w:right="-897"/>
        <w:rPr>
          <w:rFonts w:ascii="Tahoma" w:hAnsi="Tahoma" w:cs="Tahoma"/>
          <w:sz w:val="18"/>
          <w:szCs w:val="18"/>
        </w:rPr>
      </w:pPr>
    </w:p>
    <w:tbl>
      <w:tblPr>
        <w:tblW w:w="15814" w:type="dxa"/>
        <w:tblInd w:w="-3" w:type="dxa"/>
        <w:tblLayout w:type="fixed"/>
        <w:tblCellMar>
          <w:left w:w="0" w:type="dxa"/>
          <w:right w:w="0" w:type="dxa"/>
        </w:tblCellMar>
        <w:tblLook w:val="0000" w:firstRow="0" w:lastRow="0" w:firstColumn="0" w:lastColumn="0" w:noHBand="0" w:noVBand="0"/>
      </w:tblPr>
      <w:tblGrid>
        <w:gridCol w:w="6811"/>
        <w:gridCol w:w="6663"/>
        <w:gridCol w:w="2340"/>
      </w:tblGrid>
      <w:tr w:rsidR="00987919" w:rsidRPr="00B72313" w:rsidTr="003C7525">
        <w:trPr>
          <w:trHeight w:hRule="exact" w:val="470"/>
        </w:trPr>
        <w:tc>
          <w:tcPr>
            <w:tcW w:w="15814" w:type="dxa"/>
            <w:gridSpan w:val="3"/>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987919" w:rsidRPr="006D2520" w:rsidRDefault="003C7525" w:rsidP="003E647D">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Other Asthma</w:t>
            </w:r>
            <w:r w:rsidR="00987919" w:rsidRPr="006D2520">
              <w:rPr>
                <w:rFonts w:ascii="Tahoma" w:hAnsi="Tahoma" w:cs="Tahoma"/>
                <w:b/>
                <w:color w:val="000000"/>
                <w:sz w:val="18"/>
                <w:szCs w:val="18"/>
              </w:rPr>
              <w:t xml:space="preserve"> Triggers:</w:t>
            </w:r>
          </w:p>
        </w:tc>
      </w:tr>
      <w:tr w:rsidR="00987919" w:rsidRPr="00B72313" w:rsidTr="003C7525">
        <w:trPr>
          <w:trHeight w:hRule="exact" w:val="552"/>
        </w:trPr>
        <w:tc>
          <w:tcPr>
            <w:tcW w:w="6811"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6663"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2340"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r>
      <w:tr w:rsidR="00987919" w:rsidRPr="00B72313"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r w:rsidR="00987919" w:rsidRPr="00B72313"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987919" w:rsidRPr="00B72313" w:rsidRDefault="00987919" w:rsidP="003E647D">
            <w:pPr>
              <w:widowControl w:val="0"/>
              <w:autoSpaceDE w:val="0"/>
              <w:autoSpaceDN w:val="0"/>
              <w:adjustRightInd w:val="0"/>
              <w:spacing w:after="0"/>
              <w:rPr>
                <w:rFonts w:ascii="Tahoma" w:hAnsi="Tahoma" w:cs="Tahoma"/>
              </w:rPr>
            </w:pPr>
          </w:p>
        </w:tc>
      </w:tr>
    </w:tbl>
    <w:p w:rsidR="00383E2E" w:rsidRDefault="00383E2E" w:rsidP="002E3569">
      <w:pPr>
        <w:rPr>
          <w:rFonts w:ascii="Tahoma" w:hAnsi="Tahoma" w:cs="Tahoma"/>
          <w:b/>
          <w:sz w:val="16"/>
          <w:szCs w:val="16"/>
        </w:rPr>
      </w:pPr>
    </w:p>
    <w:p w:rsidR="003C7525" w:rsidRPr="00C148BA" w:rsidRDefault="003C7525" w:rsidP="003265D0">
      <w:pPr>
        <w:spacing w:after="0"/>
        <w:rPr>
          <w:rFonts w:ascii="Arial Rounded MT Bold" w:hAnsi="Arial Rounded MT Bold"/>
          <w:sz w:val="32"/>
          <w:szCs w:val="32"/>
        </w:rPr>
      </w:pPr>
      <w:r w:rsidRPr="00944872">
        <w:rPr>
          <w:rFonts w:ascii="Arial Rounded MT Bold" w:hAnsi="Arial Rounded MT Bold"/>
          <w:color w:val="FF0000"/>
          <w:sz w:val="32"/>
          <w:szCs w:val="32"/>
          <w:u w:val="single"/>
        </w:rPr>
        <w:lastRenderedPageBreak/>
        <w:t>Communication Plan</w:t>
      </w:r>
      <w:r>
        <w:rPr>
          <w:rFonts w:ascii="Arial Rounded MT Bold" w:hAnsi="Arial Rounded MT Bold"/>
          <w:color w:val="FF0000"/>
          <w:sz w:val="32"/>
          <w:szCs w:val="32"/>
          <w:u w:val="single"/>
        </w:rPr>
        <w:t xml:space="preserve"> </w:t>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sz w:val="32"/>
          <w:szCs w:val="32"/>
        </w:rPr>
        <w:t>Child’s Name: ……………………….   D.O.B: …………….</w:t>
      </w:r>
    </w:p>
    <w:tbl>
      <w:tblPr>
        <w:tblpPr w:leftFromText="180" w:rightFromText="180" w:vertAnchor="text" w:horzAnchor="margin" w:tblpX="21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3C7525" w:rsidRPr="00AB765F" w:rsidTr="003265D0">
        <w:tc>
          <w:tcPr>
            <w:tcW w:w="14737" w:type="dxa"/>
            <w:shd w:val="clear" w:color="auto" w:fill="auto"/>
          </w:tcPr>
          <w:p w:rsidR="003C7525" w:rsidRPr="003265D0" w:rsidRDefault="003C7525" w:rsidP="00E2148F">
            <w:pPr>
              <w:spacing w:before="240"/>
              <w:rPr>
                <w:rFonts w:ascii="Verdana" w:hAnsi="Verdana"/>
                <w:b/>
                <w:sz w:val="20"/>
                <w:szCs w:val="20"/>
              </w:rPr>
            </w:pPr>
            <w:r w:rsidRPr="003265D0">
              <w:rPr>
                <w:rFonts w:ascii="Verdana" w:hAnsi="Verdana"/>
                <w:b/>
                <w:sz w:val="20"/>
                <w:szCs w:val="20"/>
              </w:rPr>
              <w:t xml:space="preserve">Confirmation that parents have been given access to the relevant service policies in relation to the child’s medical condition.     </w:t>
            </w:r>
          </w:p>
          <w:p w:rsidR="003C7525" w:rsidRPr="00AB765F" w:rsidRDefault="003C7525" w:rsidP="00E2148F">
            <w:pPr>
              <w:spacing w:before="240"/>
              <w:rPr>
                <w:rFonts w:ascii="Verdana" w:hAnsi="Verdana"/>
              </w:rPr>
            </w:pPr>
            <w:r w:rsidRPr="003265D0">
              <w:rPr>
                <w:rFonts w:ascii="Verdana" w:hAnsi="Verdana"/>
                <w:b/>
                <w:sz w:val="20"/>
                <w:szCs w:val="20"/>
              </w:rPr>
              <w:t>Date Policy Information given:  ……</w:t>
            </w:r>
            <w:proofErr w:type="gramStart"/>
            <w:r w:rsidRPr="003265D0">
              <w:rPr>
                <w:rFonts w:ascii="Verdana" w:hAnsi="Verdana"/>
                <w:b/>
                <w:sz w:val="20"/>
                <w:szCs w:val="20"/>
              </w:rPr>
              <w:t>./</w:t>
            </w:r>
            <w:proofErr w:type="gramEnd"/>
            <w:r w:rsidRPr="003265D0">
              <w:rPr>
                <w:rFonts w:ascii="Verdana" w:hAnsi="Verdana"/>
                <w:b/>
                <w:sz w:val="20"/>
                <w:szCs w:val="20"/>
              </w:rPr>
              <w:t>……./20…….</w:t>
            </w:r>
          </w:p>
        </w:tc>
      </w:tr>
    </w:tbl>
    <w:p w:rsidR="003C7525" w:rsidRDefault="003C7525" w:rsidP="003C7525">
      <w:r w:rsidRPr="00C148BA">
        <w:rPr>
          <w:rFonts w:ascii="Arial Rounded MT Bold" w:hAnsi="Arial Rounded MT Bold"/>
          <w:color w:val="FF0000"/>
          <w:sz w:val="32"/>
          <w:szCs w:val="3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1"/>
      </w:tblGrid>
      <w:tr w:rsidR="003265D0" w:rsidRPr="00AB765F" w:rsidTr="006A3F0A">
        <w:tc>
          <w:tcPr>
            <w:tcW w:w="14771" w:type="dxa"/>
            <w:shd w:val="clear" w:color="auto" w:fill="auto"/>
          </w:tcPr>
          <w:p w:rsidR="003265D0" w:rsidRPr="00AB765F" w:rsidRDefault="003265D0" w:rsidP="006A3F0A">
            <w:pPr>
              <w:rPr>
                <w:rFonts w:ascii="Verdana" w:hAnsi="Verdana"/>
                <w:i/>
              </w:rPr>
            </w:pPr>
            <w:r w:rsidRPr="003E173D">
              <w:rPr>
                <w:rFonts w:ascii="Verdana" w:hAnsi="Verdana"/>
                <w:b/>
              </w:rPr>
              <w:t xml:space="preserve">Procedure for communicating </w:t>
            </w:r>
            <w:r w:rsidRPr="003E173D">
              <w:rPr>
                <w:rFonts w:ascii="Verdana" w:hAnsi="Verdana"/>
                <w:b/>
                <w:i/>
              </w:rPr>
              <w:t>Medical Management Plans</w:t>
            </w:r>
            <w:r w:rsidRPr="003E173D">
              <w:rPr>
                <w:rFonts w:ascii="Verdana" w:hAnsi="Verdana"/>
                <w:b/>
              </w:rPr>
              <w:t xml:space="preserve"> and </w:t>
            </w:r>
            <w:r w:rsidRPr="003E173D">
              <w:rPr>
                <w:rFonts w:ascii="Verdana" w:hAnsi="Verdana"/>
                <w:b/>
                <w:i/>
              </w:rPr>
              <w:t xml:space="preserve">Risk </w:t>
            </w:r>
            <w:proofErr w:type="spellStart"/>
            <w:r w:rsidRPr="003E173D">
              <w:rPr>
                <w:rFonts w:ascii="Verdana" w:hAnsi="Verdana"/>
                <w:b/>
                <w:i/>
              </w:rPr>
              <w:t>Minimisation</w:t>
            </w:r>
            <w:proofErr w:type="spellEnd"/>
            <w:r w:rsidRPr="003E173D">
              <w:rPr>
                <w:rFonts w:ascii="Verdana" w:hAnsi="Verdana"/>
                <w:b/>
                <w:i/>
              </w:rPr>
              <w:t xml:space="preserve"> Plans</w:t>
            </w:r>
            <w:r w:rsidRPr="003E173D">
              <w:rPr>
                <w:rFonts w:ascii="Verdana" w:hAnsi="Verdana"/>
                <w:b/>
              </w:rPr>
              <w:t xml:space="preserve"> to all staff working at the service</w:t>
            </w:r>
            <w:r w:rsidRPr="00AB765F">
              <w:rPr>
                <w:rFonts w:ascii="Verdana" w:hAnsi="Verdana"/>
              </w:rPr>
              <w:t xml:space="preserve">: </w:t>
            </w:r>
            <w:r w:rsidRPr="00AB765F">
              <w:rPr>
                <w:rFonts w:ascii="Verdana" w:hAnsi="Verdana"/>
                <w:i/>
              </w:rPr>
              <w:t xml:space="preserve">(Where is information kept? How do we ensure all educators working in the </w:t>
            </w:r>
            <w:proofErr w:type="spellStart"/>
            <w:r w:rsidRPr="00AB765F">
              <w:rPr>
                <w:rFonts w:ascii="Verdana" w:hAnsi="Verdana"/>
                <w:i/>
              </w:rPr>
              <w:t>centre</w:t>
            </w:r>
            <w:proofErr w:type="spellEnd"/>
            <w:r w:rsidRPr="00AB765F">
              <w:rPr>
                <w:rFonts w:ascii="Verdana" w:hAnsi="Verdana"/>
                <w:i/>
              </w:rPr>
              <w:t xml:space="preserve"> are aware of the child’s medical plans and needs?)</w:t>
            </w:r>
          </w:p>
          <w:p w:rsidR="003265D0" w:rsidRPr="00AB765F" w:rsidRDefault="003265D0" w:rsidP="006A3F0A">
            <w:pPr>
              <w:rPr>
                <w:rFonts w:ascii="Verdana" w:hAnsi="Verdana"/>
              </w:rPr>
            </w:pPr>
          </w:p>
        </w:tc>
      </w:tr>
      <w:tr w:rsidR="003265D0" w:rsidRPr="00AB765F" w:rsidTr="006A3F0A">
        <w:tc>
          <w:tcPr>
            <w:tcW w:w="14771" w:type="dxa"/>
            <w:shd w:val="clear" w:color="auto" w:fill="auto"/>
          </w:tcPr>
          <w:p w:rsidR="003265D0" w:rsidRPr="003E173D" w:rsidRDefault="003265D0" w:rsidP="006A3F0A">
            <w:pPr>
              <w:spacing w:after="0"/>
              <w:rPr>
                <w:rFonts w:ascii="Verdana" w:hAnsi="Verdana"/>
                <w:b/>
              </w:rPr>
            </w:pPr>
            <w:r w:rsidRPr="003E173D">
              <w:rPr>
                <w:rFonts w:ascii="Verdana" w:hAnsi="Verdana"/>
                <w:b/>
              </w:rPr>
              <w:t>Procedure for parents to provide current information and status of the child’s specific health care need.</w:t>
            </w:r>
          </w:p>
          <w:p w:rsidR="003265D0" w:rsidRPr="00AB765F" w:rsidRDefault="003265D0" w:rsidP="006A3F0A">
            <w:pPr>
              <w:spacing w:after="0"/>
              <w:rPr>
                <w:rFonts w:ascii="Verdana" w:hAnsi="Verdana"/>
                <w:i/>
              </w:rPr>
            </w:pPr>
            <w:r w:rsidRPr="00AB765F">
              <w:rPr>
                <w:rFonts w:ascii="Verdana" w:hAnsi="Verdana"/>
                <w:i/>
              </w:rPr>
              <w:t>(What is the procedure for parents to keep us informed of the most current status of the child’s health care needs and how often do we want parents to provide updates?)</w:t>
            </w:r>
          </w:p>
          <w:p w:rsidR="003265D0" w:rsidRDefault="003265D0" w:rsidP="006A3F0A">
            <w:pPr>
              <w:rPr>
                <w:rFonts w:ascii="Verdana" w:hAnsi="Verdana"/>
              </w:rPr>
            </w:pPr>
          </w:p>
          <w:p w:rsidR="003265D0" w:rsidRPr="00AB765F" w:rsidRDefault="003265D0" w:rsidP="006A3F0A">
            <w:pPr>
              <w:rPr>
                <w:rFonts w:ascii="Verdana" w:hAnsi="Verdana"/>
              </w:rPr>
            </w:pPr>
          </w:p>
        </w:tc>
      </w:tr>
      <w:tr w:rsidR="003265D0" w:rsidRPr="00AB765F" w:rsidTr="006A3F0A">
        <w:tc>
          <w:tcPr>
            <w:tcW w:w="14771" w:type="dxa"/>
            <w:shd w:val="clear" w:color="auto" w:fill="auto"/>
          </w:tcPr>
          <w:p w:rsidR="003265D0" w:rsidRPr="003E173D" w:rsidRDefault="003265D0" w:rsidP="006A3F0A">
            <w:pPr>
              <w:spacing w:after="0"/>
              <w:rPr>
                <w:rFonts w:ascii="Verdana" w:hAnsi="Verdana"/>
                <w:b/>
              </w:rPr>
            </w:pPr>
            <w:r w:rsidRPr="003E173D">
              <w:rPr>
                <w:rFonts w:ascii="Verdana" w:hAnsi="Verdana"/>
                <w:b/>
              </w:rPr>
              <w:t>Procedure for staff to provide information and status of the child’s specific health care need to parents</w:t>
            </w:r>
          </w:p>
          <w:p w:rsidR="003265D0" w:rsidRPr="00AB765F" w:rsidRDefault="003265D0" w:rsidP="006A3F0A">
            <w:pPr>
              <w:spacing w:after="0"/>
              <w:rPr>
                <w:rFonts w:ascii="Verdana" w:hAnsi="Verdana"/>
                <w:i/>
              </w:rPr>
            </w:pPr>
            <w:r w:rsidRPr="00AB765F">
              <w:rPr>
                <w:rFonts w:ascii="Verdana" w:hAnsi="Verdana"/>
                <w:i/>
              </w:rPr>
              <w:t xml:space="preserve">(What is the procedure for </w:t>
            </w:r>
            <w:r>
              <w:rPr>
                <w:rFonts w:ascii="Verdana" w:hAnsi="Verdana"/>
                <w:i/>
              </w:rPr>
              <w:t xml:space="preserve">staff </w:t>
            </w:r>
            <w:r w:rsidRPr="00AB765F">
              <w:rPr>
                <w:rFonts w:ascii="Verdana" w:hAnsi="Verdana"/>
                <w:i/>
              </w:rPr>
              <w:t xml:space="preserve">to keep </w:t>
            </w:r>
            <w:r>
              <w:rPr>
                <w:rFonts w:ascii="Verdana" w:hAnsi="Verdana"/>
                <w:i/>
              </w:rPr>
              <w:t>parents</w:t>
            </w:r>
            <w:r w:rsidRPr="00AB765F">
              <w:rPr>
                <w:rFonts w:ascii="Verdana" w:hAnsi="Verdana"/>
                <w:i/>
              </w:rPr>
              <w:t xml:space="preserve"> informed of </w:t>
            </w:r>
            <w:r>
              <w:rPr>
                <w:rFonts w:ascii="Verdana" w:hAnsi="Verdana"/>
                <w:i/>
              </w:rPr>
              <w:t xml:space="preserve">any issue or incident at kinder relating to the </w:t>
            </w:r>
            <w:r w:rsidRPr="00AB765F">
              <w:rPr>
                <w:rFonts w:ascii="Verdana" w:hAnsi="Verdana"/>
                <w:i/>
              </w:rPr>
              <w:t xml:space="preserve">child’s health care needs </w:t>
            </w:r>
            <w:r>
              <w:rPr>
                <w:rFonts w:ascii="Verdana" w:hAnsi="Verdana"/>
                <w:i/>
              </w:rPr>
              <w:t>– what, how and when will such information be communicated</w:t>
            </w:r>
            <w:r w:rsidRPr="00AB765F">
              <w:rPr>
                <w:rFonts w:ascii="Verdana" w:hAnsi="Verdana"/>
                <w:i/>
              </w:rPr>
              <w:t>?)</w:t>
            </w:r>
          </w:p>
          <w:p w:rsidR="003265D0" w:rsidRDefault="003265D0" w:rsidP="006A3F0A">
            <w:pPr>
              <w:rPr>
                <w:rFonts w:ascii="Verdana" w:hAnsi="Verdana"/>
              </w:rPr>
            </w:pPr>
          </w:p>
          <w:p w:rsidR="003265D0" w:rsidRPr="00AB765F" w:rsidRDefault="003265D0" w:rsidP="006A3F0A">
            <w:pPr>
              <w:rPr>
                <w:rFonts w:ascii="Verdana" w:hAnsi="Verdana"/>
              </w:rPr>
            </w:pPr>
          </w:p>
        </w:tc>
      </w:tr>
    </w:tbl>
    <w:p w:rsidR="003C7525" w:rsidRDefault="003C7525" w:rsidP="003265D0">
      <w:pPr>
        <w:spacing w:after="0"/>
        <w:jc w:val="center"/>
        <w:rPr>
          <w:rFonts w:ascii="Britannic Bold" w:hAnsi="Britannic Bold"/>
          <w:color w:val="FF0000"/>
        </w:rPr>
      </w:pPr>
    </w:p>
    <w:p w:rsidR="003C7525" w:rsidRPr="000155C1" w:rsidRDefault="003C7525" w:rsidP="003C7525">
      <w:pPr>
        <w:spacing w:after="120"/>
        <w:rPr>
          <w:rFonts w:ascii="Verdana" w:hAnsi="Verdana"/>
        </w:rPr>
      </w:pPr>
      <w:r w:rsidRPr="000155C1">
        <w:rPr>
          <w:rFonts w:ascii="Verdana" w:hAnsi="Verdana"/>
        </w:rPr>
        <w:t>Educator responsible for the implementation of the communication plan:</w:t>
      </w:r>
    </w:p>
    <w:p w:rsidR="003C7525" w:rsidRDefault="003C7525" w:rsidP="003265D0">
      <w:pPr>
        <w:spacing w:after="0"/>
        <w:rPr>
          <w:rFonts w:ascii="Verdana" w:hAnsi="Verdana"/>
        </w:rPr>
      </w:pPr>
      <w:r w:rsidRPr="000155C1">
        <w:rPr>
          <w:rFonts w:ascii="Verdana" w:hAnsi="Verdana"/>
        </w:rPr>
        <w:t>Name:</w:t>
      </w:r>
      <w:r>
        <w:rPr>
          <w:rFonts w:ascii="Verdana" w:hAnsi="Verdana"/>
        </w:rPr>
        <w:t xml:space="preserve"> ………………………………………………………       Signature: ………………………………………..     </w:t>
      </w:r>
      <w:r w:rsidRPr="000155C1">
        <w:rPr>
          <w:rFonts w:ascii="Verdana" w:hAnsi="Verdana"/>
        </w:rPr>
        <w:t>Date:</w:t>
      </w:r>
      <w:r>
        <w:rPr>
          <w:rFonts w:ascii="Verdana" w:hAnsi="Verdana"/>
        </w:rPr>
        <w:t xml:space="preserve"> ……../………./20………</w:t>
      </w:r>
    </w:p>
    <w:p w:rsidR="003C7525" w:rsidRDefault="003C7525" w:rsidP="003C7525">
      <w:pPr>
        <w:rPr>
          <w:rFonts w:ascii="Verdana" w:hAnsi="Verdana"/>
        </w:rPr>
      </w:pPr>
      <w:r>
        <w:rPr>
          <w:rFonts w:ascii="Verdana" w:hAnsi="Verdana"/>
        </w:rPr>
        <w:t>Parent/Guardian:</w:t>
      </w:r>
    </w:p>
    <w:p w:rsidR="003C7525" w:rsidRPr="000155C1" w:rsidRDefault="003C7525" w:rsidP="003265D0">
      <w:pPr>
        <w:spacing w:before="120" w:after="0"/>
        <w:rPr>
          <w:rFonts w:ascii="Verdana" w:hAnsi="Verdana"/>
        </w:rPr>
      </w:pPr>
      <w:r>
        <w:rPr>
          <w:rFonts w:ascii="Verdana" w:hAnsi="Verdana"/>
        </w:rPr>
        <w:t>Name: ……………………………………………………..       Signature: ………………………………………..     Date: ……../ ……../20……….</w:t>
      </w:r>
    </w:p>
    <w:p w:rsidR="000D4A3D" w:rsidRPr="000D4A3D" w:rsidRDefault="000D4A3D" w:rsidP="000D4A3D">
      <w:pPr>
        <w:spacing w:after="0" w:line="240" w:lineRule="auto"/>
        <w:rPr>
          <w:rFonts w:ascii="Tahoma" w:hAnsi="Tahoma" w:cs="Tahoma"/>
          <w:sz w:val="20"/>
          <w:szCs w:val="20"/>
        </w:rPr>
      </w:pPr>
    </w:p>
    <w:sectPr w:rsidR="000D4A3D" w:rsidRPr="000D4A3D" w:rsidSect="003265D0">
      <w:pgSz w:w="16838" w:h="11906" w:orient="landscape"/>
      <w:pgMar w:top="720" w:right="720" w:bottom="284" w:left="720"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E42" w:rsidRDefault="00591E42" w:rsidP="00045A13">
      <w:pPr>
        <w:spacing w:after="0" w:line="240" w:lineRule="auto"/>
      </w:pPr>
      <w:r>
        <w:separator/>
      </w:r>
    </w:p>
  </w:endnote>
  <w:endnote w:type="continuationSeparator" w:id="0">
    <w:p w:rsidR="00591E42" w:rsidRDefault="00591E42" w:rsidP="000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altName w:val="Calibri"/>
    <w:charset w:val="00"/>
    <w:family w:val="swiss"/>
    <w:pitch w:val="variable"/>
    <w:sig w:usb0="00000003" w:usb1="00000000" w:usb2="00000000" w:usb3="00000000" w:csb0="00000001" w:csb1="00000000"/>
  </w:font>
  <w:font w:name="Britannic Bold">
    <w:altName w:val="Segoe UI Blac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Pr="00AD0088" w:rsidRDefault="0067322D" w:rsidP="000D4A3D">
    <w:pPr>
      <w:pStyle w:val="Footer"/>
      <w:rPr>
        <w:rFonts w:ascii="Tahoma" w:hAnsi="Tahoma" w:cs="Tahoma"/>
        <w:sz w:val="18"/>
        <w:szCs w:val="18"/>
        <w:vertAlign w:val="superscript"/>
      </w:rPr>
    </w:pPr>
    <w:r>
      <w:tab/>
    </w:r>
    <w:r>
      <w:tab/>
    </w:r>
  </w:p>
  <w:p w:rsidR="0067322D" w:rsidRDefault="0067322D">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3" w:rsidRPr="00B72313" w:rsidRDefault="00B72313" w:rsidP="006A553B">
    <w:pPr>
      <w:pStyle w:val="Footer"/>
      <w:rPr>
        <w:rFonts w:ascii="Tahoma" w:hAnsi="Tahoma" w:cs="Tahoma"/>
        <w:sz w:val="18"/>
        <w:szCs w:val="18"/>
        <w:vertAlign w:val="superscript"/>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E42" w:rsidRDefault="00591E42" w:rsidP="00045A13">
      <w:pPr>
        <w:spacing w:after="0" w:line="240" w:lineRule="auto"/>
      </w:pPr>
      <w:r>
        <w:separator/>
      </w:r>
    </w:p>
  </w:footnote>
  <w:footnote w:type="continuationSeparator" w:id="0">
    <w:p w:rsidR="00591E42" w:rsidRDefault="00591E42" w:rsidP="00045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Default="0067322D" w:rsidP="00045A1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Default="0067322D">
    <w:pPr>
      <w:pStyle w:val="Header"/>
    </w:pPr>
    <w:r>
      <w:tab/>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BD5"/>
    <w:multiLevelType w:val="hybridMultilevel"/>
    <w:tmpl w:val="AE14D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A10BB"/>
    <w:multiLevelType w:val="hybridMultilevel"/>
    <w:tmpl w:val="FF68EF7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36D3"/>
    <w:multiLevelType w:val="hybridMultilevel"/>
    <w:tmpl w:val="08F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C124C"/>
    <w:multiLevelType w:val="hybridMultilevel"/>
    <w:tmpl w:val="421EE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4B78A9"/>
    <w:multiLevelType w:val="hybridMultilevel"/>
    <w:tmpl w:val="9ECEB6F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80407E"/>
    <w:multiLevelType w:val="hybridMultilevel"/>
    <w:tmpl w:val="F252D01A"/>
    <w:lvl w:ilvl="0" w:tplc="8EACF2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D623E"/>
    <w:multiLevelType w:val="hybridMultilevel"/>
    <w:tmpl w:val="7996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3438DD"/>
    <w:multiLevelType w:val="hybridMultilevel"/>
    <w:tmpl w:val="4C9C79C0"/>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8748ED"/>
    <w:multiLevelType w:val="hybridMultilevel"/>
    <w:tmpl w:val="E7EE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F11A54"/>
    <w:multiLevelType w:val="hybridMultilevel"/>
    <w:tmpl w:val="99B67F1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662DC"/>
    <w:multiLevelType w:val="hybridMultilevel"/>
    <w:tmpl w:val="D01A01C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1"/>
  </w:num>
  <w:num w:numId="6">
    <w:abstractNumId w:val="9"/>
  </w:num>
  <w:num w:numId="7">
    <w:abstractNumId w:val="4"/>
  </w:num>
  <w:num w:numId="8">
    <w:abstractNumId w:val="10"/>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13"/>
    <w:rsid w:val="00045A13"/>
    <w:rsid w:val="00077CB1"/>
    <w:rsid w:val="000C3F5F"/>
    <w:rsid w:val="000D4A3D"/>
    <w:rsid w:val="00163E4F"/>
    <w:rsid w:val="001A570B"/>
    <w:rsid w:val="002661CF"/>
    <w:rsid w:val="002A3572"/>
    <w:rsid w:val="002B1217"/>
    <w:rsid w:val="002B25AF"/>
    <w:rsid w:val="002D3915"/>
    <w:rsid w:val="002E3569"/>
    <w:rsid w:val="00317820"/>
    <w:rsid w:val="003265D0"/>
    <w:rsid w:val="00346DE0"/>
    <w:rsid w:val="00383E2E"/>
    <w:rsid w:val="003C4DF2"/>
    <w:rsid w:val="003C7525"/>
    <w:rsid w:val="00423EF8"/>
    <w:rsid w:val="00490E71"/>
    <w:rsid w:val="004E1D53"/>
    <w:rsid w:val="004F6F09"/>
    <w:rsid w:val="00515A3A"/>
    <w:rsid w:val="00566A35"/>
    <w:rsid w:val="00591E42"/>
    <w:rsid w:val="005926AE"/>
    <w:rsid w:val="005C7210"/>
    <w:rsid w:val="005E0352"/>
    <w:rsid w:val="00613298"/>
    <w:rsid w:val="0067322D"/>
    <w:rsid w:val="006737A8"/>
    <w:rsid w:val="006A553B"/>
    <w:rsid w:val="006D14AB"/>
    <w:rsid w:val="0077354F"/>
    <w:rsid w:val="007B52CD"/>
    <w:rsid w:val="00801975"/>
    <w:rsid w:val="00803CF1"/>
    <w:rsid w:val="00843750"/>
    <w:rsid w:val="00853558"/>
    <w:rsid w:val="00861F9D"/>
    <w:rsid w:val="008B130A"/>
    <w:rsid w:val="009246CE"/>
    <w:rsid w:val="009275CB"/>
    <w:rsid w:val="009719FE"/>
    <w:rsid w:val="00987919"/>
    <w:rsid w:val="009900CE"/>
    <w:rsid w:val="00A82A98"/>
    <w:rsid w:val="00AA6442"/>
    <w:rsid w:val="00AD0088"/>
    <w:rsid w:val="00B72313"/>
    <w:rsid w:val="00BA35AE"/>
    <w:rsid w:val="00C32749"/>
    <w:rsid w:val="00C552F9"/>
    <w:rsid w:val="00D56CD4"/>
    <w:rsid w:val="00DA49EB"/>
    <w:rsid w:val="00DF6BB2"/>
    <w:rsid w:val="00E97E40"/>
    <w:rsid w:val="00ED3A96"/>
    <w:rsid w:val="00F5489A"/>
    <w:rsid w:val="00F8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B2928-2B28-4065-991E-71A4E2D6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13"/>
  </w:style>
  <w:style w:type="paragraph" w:styleId="Footer">
    <w:name w:val="footer"/>
    <w:basedOn w:val="Normal"/>
    <w:link w:val="FooterChar"/>
    <w:uiPriority w:val="99"/>
    <w:unhideWhenUsed/>
    <w:rsid w:val="0004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13"/>
  </w:style>
  <w:style w:type="paragraph" w:styleId="BalloonText">
    <w:name w:val="Balloon Text"/>
    <w:basedOn w:val="Normal"/>
    <w:link w:val="BalloonTextChar"/>
    <w:uiPriority w:val="99"/>
    <w:semiHidden/>
    <w:unhideWhenUsed/>
    <w:rsid w:val="00045A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45A13"/>
    <w:rPr>
      <w:rFonts w:ascii="Tahoma" w:hAnsi="Tahoma" w:cs="Tahoma"/>
      <w:sz w:val="16"/>
      <w:szCs w:val="16"/>
    </w:rPr>
  </w:style>
  <w:style w:type="paragraph" w:styleId="ListParagraph">
    <w:name w:val="List Paragraph"/>
    <w:basedOn w:val="Normal"/>
    <w:uiPriority w:val="34"/>
    <w:qFormat/>
    <w:rsid w:val="008B130A"/>
    <w:pPr>
      <w:ind w:left="720"/>
      <w:contextualSpacing/>
    </w:pPr>
  </w:style>
  <w:style w:type="character" w:customStyle="1" w:styleId="fsm1">
    <w:name w:val="fsm1"/>
    <w:rsid w:val="008B130A"/>
    <w:rPr>
      <w:sz w:val="17"/>
      <w:szCs w:val="17"/>
    </w:rPr>
  </w:style>
  <w:style w:type="character" w:styleId="Hyperlink">
    <w:name w:val="Hyperlink"/>
    <w:uiPriority w:val="99"/>
    <w:unhideWhenUsed/>
    <w:rsid w:val="008B130A"/>
    <w:rPr>
      <w:strike w:val="0"/>
      <w:dstrike w:val="0"/>
      <w:color w:val="3B5998"/>
      <w:u w:val="none"/>
      <w:effect w:val="none"/>
    </w:rPr>
  </w:style>
  <w:style w:type="paragraph" w:styleId="BodyText2">
    <w:name w:val="Body Text 2"/>
    <w:basedOn w:val="Normal"/>
    <w:link w:val="BodyText2Char"/>
    <w:semiHidden/>
    <w:rsid w:val="0067322D"/>
    <w:pPr>
      <w:tabs>
        <w:tab w:val="left" w:pos="196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67322D"/>
    <w:rPr>
      <w:rFonts w:ascii="Arial" w:eastAsia="Times New Roman"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C834-3562-4C27-ADD7-E2B90BD1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sflanagan</dc:creator>
  <cp:lastModifiedBy>Janine</cp:lastModifiedBy>
  <cp:revision>2</cp:revision>
  <cp:lastPrinted>2015-02-04T02:31:00Z</cp:lastPrinted>
  <dcterms:created xsi:type="dcterms:W3CDTF">2017-05-24T03:02:00Z</dcterms:created>
  <dcterms:modified xsi:type="dcterms:W3CDTF">2017-05-24T03:02:00Z</dcterms:modified>
</cp:coreProperties>
</file>